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808" w:rsidRDefault="00F46808" w:rsidP="00F46808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Пояснительная записка</w:t>
      </w:r>
    </w:p>
    <w:p w:rsidR="00F46808" w:rsidRDefault="00F46808" w:rsidP="00F46808"/>
    <w:tbl>
      <w:tblPr>
        <w:tblStyle w:val="a4"/>
        <w:tblW w:w="4800" w:type="pct"/>
        <w:tblLook w:val="01E0"/>
      </w:tblPr>
      <w:tblGrid>
        <w:gridCol w:w="2900"/>
        <w:gridCol w:w="6288"/>
      </w:tblGrid>
      <w:tr w:rsidR="00F46808" w:rsidTr="00F46808">
        <w:tc>
          <w:tcPr>
            <w:tcW w:w="1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08" w:rsidRDefault="00F46808">
            <w:pPr>
              <w:rPr>
                <w:lang w:val="en-US"/>
              </w:rPr>
            </w:pPr>
            <w:r>
              <w:t>Автор материала (ФИО)</w:t>
            </w:r>
            <w:r>
              <w:rPr>
                <w:lang w:val="en-US"/>
              </w:rPr>
              <w:t xml:space="preserve"> </w:t>
            </w:r>
            <w:r>
              <w:rPr>
                <w:color w:val="FF0000"/>
                <w:lang w:val="en-US"/>
              </w:rPr>
              <w:t>*</w:t>
            </w:r>
          </w:p>
          <w:p w:rsidR="00F46808" w:rsidRDefault="00F46808">
            <w:pPr>
              <w:rPr>
                <w:spacing w:val="-7"/>
              </w:rPr>
            </w:pPr>
          </w:p>
        </w:tc>
        <w:tc>
          <w:tcPr>
            <w:tcW w:w="3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808" w:rsidRPr="00F46808" w:rsidRDefault="00F46808">
            <w:proofErr w:type="spellStart"/>
            <w:r>
              <w:rPr>
                <w:b/>
                <w:lang w:val="en-US"/>
              </w:rPr>
              <w:t>Черкасова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Людмила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Александровна</w:t>
            </w:r>
            <w:proofErr w:type="spellEnd"/>
          </w:p>
        </w:tc>
      </w:tr>
      <w:tr w:rsidR="00F46808" w:rsidTr="00F46808">
        <w:tc>
          <w:tcPr>
            <w:tcW w:w="1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808" w:rsidRDefault="00F46808">
            <w:r>
              <w:t xml:space="preserve">Должность (с указанием преподаваемого предмета) </w:t>
            </w:r>
            <w:r>
              <w:rPr>
                <w:color w:val="FF0000"/>
              </w:rPr>
              <w:t>*</w:t>
            </w:r>
          </w:p>
        </w:tc>
        <w:tc>
          <w:tcPr>
            <w:tcW w:w="3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808" w:rsidRDefault="00F46808">
            <w:r>
              <w:t xml:space="preserve">Учитель математики и физики </w:t>
            </w:r>
          </w:p>
        </w:tc>
      </w:tr>
      <w:tr w:rsidR="00F46808" w:rsidTr="00F46808">
        <w:tc>
          <w:tcPr>
            <w:tcW w:w="1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08" w:rsidRDefault="00F46808">
            <w:pPr>
              <w:rPr>
                <w:lang w:val="en-US"/>
              </w:rPr>
            </w:pPr>
            <w:r>
              <w:t>Образовательное учреждение</w:t>
            </w:r>
            <w:r>
              <w:rPr>
                <w:lang w:val="en-US"/>
              </w:rPr>
              <w:t xml:space="preserve"> </w:t>
            </w:r>
          </w:p>
          <w:p w:rsidR="00F46808" w:rsidRDefault="00F46808">
            <w:pPr>
              <w:rPr>
                <w:spacing w:val="-7"/>
                <w:lang w:val="en-US"/>
              </w:rPr>
            </w:pPr>
          </w:p>
        </w:tc>
        <w:tc>
          <w:tcPr>
            <w:tcW w:w="3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808" w:rsidRDefault="00F46808" w:rsidP="00F46808">
            <w:r>
              <w:t>Муниципальное бюджетное общеобразовательное учреждение «</w:t>
            </w:r>
            <w:proofErr w:type="spellStart"/>
            <w:r>
              <w:t>Марьевская</w:t>
            </w:r>
            <w:proofErr w:type="spellEnd"/>
            <w:r>
              <w:t xml:space="preserve"> основная общеобразовательная школа» Красногвардейского района Белгородской области</w:t>
            </w:r>
          </w:p>
        </w:tc>
      </w:tr>
      <w:tr w:rsidR="00F46808" w:rsidTr="00F46808">
        <w:tc>
          <w:tcPr>
            <w:tcW w:w="1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08" w:rsidRDefault="00F46808">
            <w:r>
              <w:t xml:space="preserve">Название материала </w:t>
            </w:r>
            <w:r>
              <w:rPr>
                <w:color w:val="FF0000"/>
              </w:rPr>
              <w:t>*</w:t>
            </w:r>
          </w:p>
          <w:p w:rsidR="00F46808" w:rsidRDefault="00F46808">
            <w:pPr>
              <w:rPr>
                <w:spacing w:val="-7"/>
              </w:rPr>
            </w:pPr>
          </w:p>
        </w:tc>
        <w:tc>
          <w:tcPr>
            <w:tcW w:w="3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808" w:rsidRDefault="00F46808" w:rsidP="00F46808">
            <w:pPr>
              <w:rPr>
                <w:b/>
              </w:rPr>
            </w:pPr>
            <w:r>
              <w:rPr>
                <w:b/>
              </w:rPr>
              <w:t xml:space="preserve">Интерактивный тест по теме «Тепловые </w:t>
            </w:r>
            <w:proofErr w:type="spellStart"/>
            <w:r>
              <w:rPr>
                <w:b/>
              </w:rPr>
              <w:t>явления</w:t>
            </w:r>
            <w:proofErr w:type="gramStart"/>
            <w:r>
              <w:rPr>
                <w:b/>
              </w:rPr>
              <w:t>.К</w:t>
            </w:r>
            <w:proofErr w:type="gramEnd"/>
            <w:r>
              <w:rPr>
                <w:b/>
              </w:rPr>
              <w:t>оличество</w:t>
            </w:r>
            <w:proofErr w:type="spellEnd"/>
            <w:r>
              <w:rPr>
                <w:b/>
              </w:rPr>
              <w:t xml:space="preserve"> теплоты», 8 класс</w:t>
            </w:r>
          </w:p>
        </w:tc>
      </w:tr>
      <w:tr w:rsidR="00F46808" w:rsidTr="00F46808">
        <w:tc>
          <w:tcPr>
            <w:tcW w:w="1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808" w:rsidRDefault="00F46808">
            <w:r>
              <w:t xml:space="preserve">Класс (возраст) </w:t>
            </w:r>
            <w:r>
              <w:rPr>
                <w:color w:val="FF0000"/>
              </w:rPr>
              <w:t>*</w:t>
            </w:r>
          </w:p>
          <w:p w:rsidR="00F46808" w:rsidRDefault="00F46808">
            <w:pPr>
              <w:rPr>
                <w:spacing w:val="-7"/>
              </w:rPr>
            </w:pPr>
          </w:p>
        </w:tc>
        <w:tc>
          <w:tcPr>
            <w:tcW w:w="3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808" w:rsidRDefault="00F46808">
            <w:r>
              <w:t xml:space="preserve">8 класс </w:t>
            </w:r>
          </w:p>
        </w:tc>
      </w:tr>
      <w:tr w:rsidR="00F46808" w:rsidTr="00F46808">
        <w:tc>
          <w:tcPr>
            <w:tcW w:w="1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08" w:rsidRDefault="00F46808">
            <w:r>
              <w:t xml:space="preserve">Учебный предмет </w:t>
            </w:r>
            <w:r>
              <w:rPr>
                <w:color w:val="FF0000"/>
              </w:rPr>
              <w:t>*</w:t>
            </w:r>
          </w:p>
          <w:p w:rsidR="00F46808" w:rsidRDefault="00F46808">
            <w:pPr>
              <w:rPr>
                <w:spacing w:val="-7"/>
              </w:rPr>
            </w:pPr>
          </w:p>
        </w:tc>
        <w:tc>
          <w:tcPr>
            <w:tcW w:w="3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808" w:rsidRDefault="00F46808">
            <w:r>
              <w:t>Физика</w:t>
            </w:r>
          </w:p>
        </w:tc>
      </w:tr>
      <w:tr w:rsidR="00F46808" w:rsidTr="00F46808">
        <w:tc>
          <w:tcPr>
            <w:tcW w:w="1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808" w:rsidRDefault="00F46808">
            <w: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3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808" w:rsidRDefault="00F46808" w:rsidP="005D12DB">
            <w:r>
              <w:t xml:space="preserve">УМК </w:t>
            </w:r>
            <w:r w:rsidR="005D12DB">
              <w:t>Физика. 8</w:t>
            </w:r>
            <w:r>
              <w:t xml:space="preserve"> класс. </w:t>
            </w:r>
            <w:proofErr w:type="spellStart"/>
            <w:r w:rsidR="005D12DB">
              <w:t>Пёрышкин</w:t>
            </w:r>
            <w:proofErr w:type="spellEnd"/>
            <w:r w:rsidR="005D12DB">
              <w:t xml:space="preserve"> А.В.</w:t>
            </w:r>
          </w:p>
        </w:tc>
      </w:tr>
      <w:tr w:rsidR="00F46808" w:rsidTr="00F46808">
        <w:tc>
          <w:tcPr>
            <w:tcW w:w="1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808" w:rsidRDefault="00F46808">
            <w:r>
              <w:t xml:space="preserve">Вид ресурса (презентация, видео, текстовый документ  и другие) </w:t>
            </w:r>
            <w:r>
              <w:rPr>
                <w:color w:val="FF0000"/>
              </w:rPr>
              <w:t>*</w:t>
            </w:r>
          </w:p>
          <w:p w:rsidR="00F46808" w:rsidRDefault="00F46808">
            <w:pPr>
              <w:rPr>
                <w:spacing w:val="-7"/>
              </w:rPr>
            </w:pPr>
          </w:p>
        </w:tc>
        <w:tc>
          <w:tcPr>
            <w:tcW w:w="3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808" w:rsidRDefault="00F46808">
            <w:r>
              <w:t>Компьютерные тесты</w:t>
            </w:r>
          </w:p>
        </w:tc>
      </w:tr>
      <w:tr w:rsidR="00F46808" w:rsidTr="00F46808">
        <w:tc>
          <w:tcPr>
            <w:tcW w:w="1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808" w:rsidRDefault="00F46808">
            <w:r>
              <w:t xml:space="preserve">Техническое оснащение (компьютер, интерактивная доска и другие.) </w:t>
            </w:r>
            <w:r>
              <w:rPr>
                <w:color w:val="FF0000"/>
              </w:rPr>
              <w:t>*</w:t>
            </w:r>
          </w:p>
          <w:p w:rsidR="00F46808" w:rsidRDefault="00F46808">
            <w:pPr>
              <w:rPr>
                <w:spacing w:val="-7"/>
              </w:rPr>
            </w:pPr>
          </w:p>
        </w:tc>
        <w:tc>
          <w:tcPr>
            <w:tcW w:w="3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808" w:rsidRDefault="00F46808">
            <w:r>
              <w:t xml:space="preserve">Компьютер, программа </w:t>
            </w:r>
            <w:proofErr w:type="spellStart"/>
            <w:r>
              <w:rPr>
                <w:lang w:val="en-US"/>
              </w:rPr>
              <w:t>MyTestXPro</w:t>
            </w:r>
            <w:proofErr w:type="spellEnd"/>
            <w:r>
              <w:t>,   установленная на каждом компьютере для воспроизведения теста</w:t>
            </w:r>
          </w:p>
        </w:tc>
      </w:tr>
      <w:tr w:rsidR="00F46808" w:rsidTr="00F46808">
        <w:tc>
          <w:tcPr>
            <w:tcW w:w="1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08" w:rsidRDefault="00F46808">
            <w:r>
              <w:t>Цели,</w:t>
            </w:r>
          </w:p>
          <w:p w:rsidR="00F46808" w:rsidRDefault="00F46808">
            <w:r>
              <w:t>Задачи материала *</w:t>
            </w:r>
          </w:p>
          <w:p w:rsidR="00F46808" w:rsidRDefault="00F46808">
            <w:pPr>
              <w:rPr>
                <w:spacing w:val="-7"/>
              </w:rPr>
            </w:pPr>
          </w:p>
        </w:tc>
        <w:tc>
          <w:tcPr>
            <w:tcW w:w="3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808" w:rsidRDefault="00F46808">
            <w:r>
              <w:rPr>
                <w:b/>
              </w:rPr>
              <w:t>Цель</w:t>
            </w:r>
            <w:r>
              <w:t>: закрепление и контроль знаний учащихся по теме: «</w:t>
            </w:r>
            <w:r>
              <w:rPr>
                <w:b/>
              </w:rPr>
              <w:t xml:space="preserve">Тепловые </w:t>
            </w:r>
            <w:proofErr w:type="spellStart"/>
            <w:r>
              <w:rPr>
                <w:b/>
              </w:rPr>
              <w:t>явления</w:t>
            </w:r>
            <w:proofErr w:type="gramStart"/>
            <w:r>
              <w:rPr>
                <w:b/>
              </w:rPr>
              <w:t>.К</w:t>
            </w:r>
            <w:proofErr w:type="gramEnd"/>
            <w:r>
              <w:rPr>
                <w:b/>
              </w:rPr>
              <w:t>оличество</w:t>
            </w:r>
            <w:proofErr w:type="spellEnd"/>
            <w:r>
              <w:rPr>
                <w:b/>
              </w:rPr>
              <w:t xml:space="preserve"> теплоты</w:t>
            </w:r>
            <w:r>
              <w:t>».</w:t>
            </w:r>
          </w:p>
          <w:p w:rsidR="00F46808" w:rsidRDefault="00F46808">
            <w:pPr>
              <w:rPr>
                <w:b/>
              </w:rPr>
            </w:pPr>
            <w:r>
              <w:rPr>
                <w:b/>
              </w:rPr>
              <w:t xml:space="preserve">Задачи: </w:t>
            </w:r>
          </w:p>
          <w:p w:rsidR="00F46808" w:rsidRDefault="00F46808">
            <w:pPr>
              <w:numPr>
                <w:ilvl w:val="0"/>
                <w:numId w:val="1"/>
              </w:numPr>
            </w:pPr>
            <w:r>
              <w:t>Проверить знания  учащихся  по теме «</w:t>
            </w:r>
            <w:r>
              <w:rPr>
                <w:b/>
              </w:rPr>
              <w:t xml:space="preserve">Тепловые </w:t>
            </w:r>
            <w:proofErr w:type="spellStart"/>
            <w:r>
              <w:rPr>
                <w:b/>
              </w:rPr>
              <w:t>явления</w:t>
            </w:r>
            <w:proofErr w:type="gramStart"/>
            <w:r>
              <w:rPr>
                <w:b/>
              </w:rPr>
              <w:t>.К</w:t>
            </w:r>
            <w:proofErr w:type="gramEnd"/>
            <w:r>
              <w:rPr>
                <w:b/>
              </w:rPr>
              <w:t>оличество</w:t>
            </w:r>
            <w:proofErr w:type="spellEnd"/>
            <w:r>
              <w:rPr>
                <w:b/>
              </w:rPr>
              <w:t xml:space="preserve"> теплоты</w:t>
            </w:r>
            <w:r>
              <w:t>» с использованием современных информационных технологий.</w:t>
            </w:r>
          </w:p>
          <w:p w:rsidR="00F46808" w:rsidRDefault="00F46808">
            <w:pPr>
              <w:numPr>
                <w:ilvl w:val="0"/>
                <w:numId w:val="1"/>
              </w:numPr>
            </w:pPr>
            <w:r>
              <w:t>Развивать умение работать на компьютере, развивать навыки самоконтроля и самопроверки.</w:t>
            </w:r>
          </w:p>
          <w:p w:rsidR="00F46808" w:rsidRDefault="00F46808" w:rsidP="00F46808">
            <w:pPr>
              <w:numPr>
                <w:ilvl w:val="0"/>
                <w:numId w:val="1"/>
              </w:numPr>
            </w:pPr>
            <w:r>
              <w:t>Способствовать расширению кругозора учащихся, развитию познавательного интереса к физике.</w:t>
            </w:r>
          </w:p>
        </w:tc>
      </w:tr>
      <w:tr w:rsidR="00F46808" w:rsidTr="00F46808">
        <w:tc>
          <w:tcPr>
            <w:tcW w:w="1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808" w:rsidRDefault="00F46808">
            <w:r>
              <w:rPr>
                <w:bCs/>
              </w:rPr>
              <w:t xml:space="preserve">Краткое описание работы с ресурсом </w:t>
            </w:r>
          </w:p>
          <w:p w:rsidR="00F46808" w:rsidRDefault="00F46808">
            <w: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>
              <w:rPr>
                <w:color w:val="FF0000"/>
              </w:rPr>
              <w:t>*</w:t>
            </w:r>
          </w:p>
        </w:tc>
        <w:tc>
          <w:tcPr>
            <w:tcW w:w="3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08" w:rsidRDefault="00F46808">
            <w:r>
              <w:t xml:space="preserve">Тесты можно использовать </w:t>
            </w:r>
            <w:proofErr w:type="gramStart"/>
            <w:r>
              <w:t>уроке</w:t>
            </w:r>
            <w:proofErr w:type="gramEnd"/>
            <w:r>
              <w:t xml:space="preserve"> контрольная работа по теме: </w:t>
            </w:r>
            <w:r>
              <w:rPr>
                <w:b/>
              </w:rPr>
              <w:t xml:space="preserve">Тепловые </w:t>
            </w:r>
            <w:proofErr w:type="spellStart"/>
            <w:r>
              <w:rPr>
                <w:b/>
              </w:rPr>
              <w:t>явления</w:t>
            </w:r>
            <w:proofErr w:type="gramStart"/>
            <w:r>
              <w:rPr>
                <w:b/>
              </w:rPr>
              <w:t>.К</w:t>
            </w:r>
            <w:proofErr w:type="gramEnd"/>
            <w:r>
              <w:rPr>
                <w:b/>
              </w:rPr>
              <w:t>оличество</w:t>
            </w:r>
            <w:proofErr w:type="spellEnd"/>
            <w:r>
              <w:rPr>
                <w:b/>
              </w:rPr>
              <w:t xml:space="preserve"> теплоты</w:t>
            </w:r>
            <w:r>
              <w:t xml:space="preserve"> или в качестве самостоятельной работы учащихся на 30 минут.</w:t>
            </w:r>
          </w:p>
          <w:p w:rsidR="00F46808" w:rsidRDefault="00F46808"/>
          <w:p w:rsidR="00F46808" w:rsidRDefault="00F46808">
            <w:pPr>
              <w:jc w:val="center"/>
              <w:rPr>
                <w:b/>
              </w:rPr>
            </w:pPr>
            <w:r>
              <w:rPr>
                <w:b/>
              </w:rPr>
              <w:t>Форма работы:</w:t>
            </w:r>
          </w:p>
          <w:p w:rsidR="00F46808" w:rsidRDefault="00F46808">
            <w:proofErr w:type="gramStart"/>
            <w:r>
              <w:t>Индивидуальная</w:t>
            </w:r>
            <w:proofErr w:type="gramEnd"/>
            <w:r>
              <w:t xml:space="preserve"> – 1 ученик – 1 компьютер.</w:t>
            </w:r>
          </w:p>
          <w:p w:rsidR="00F46808" w:rsidRDefault="00F46808">
            <w:pPr>
              <w:ind w:left="360"/>
              <w:jc w:val="center"/>
              <w:rPr>
                <w:b/>
                <w:color w:val="FF0000"/>
              </w:rPr>
            </w:pPr>
          </w:p>
          <w:p w:rsidR="00F46808" w:rsidRDefault="00F46808">
            <w:pPr>
              <w:ind w:left="360"/>
              <w:jc w:val="center"/>
              <w:rPr>
                <w:b/>
              </w:rPr>
            </w:pPr>
          </w:p>
          <w:p w:rsidR="00F46808" w:rsidRDefault="00F46808">
            <w:pPr>
              <w:ind w:left="360"/>
              <w:jc w:val="center"/>
              <w:rPr>
                <w:b/>
              </w:rPr>
            </w:pPr>
            <w:r>
              <w:rPr>
                <w:b/>
              </w:rPr>
              <w:lastRenderedPageBreak/>
              <w:t>Работа с ресурсом:</w:t>
            </w:r>
          </w:p>
          <w:p w:rsidR="00F46808" w:rsidRDefault="00F46808">
            <w:pPr>
              <w:numPr>
                <w:ilvl w:val="0"/>
                <w:numId w:val="2"/>
              </w:numPr>
            </w:pPr>
            <w:proofErr w:type="gramStart"/>
            <w:r>
              <w:t xml:space="preserve">Установить на компьютере программу </w:t>
            </w:r>
            <w:proofErr w:type="spellStart"/>
            <w:r>
              <w:rPr>
                <w:lang w:val="en-US"/>
              </w:rPr>
              <w:t>MyTestXPro</w:t>
            </w:r>
            <w:proofErr w:type="spellEnd"/>
            <w:r>
              <w:t xml:space="preserve">(она находится и является свободно распространяемой на сайте: </w:t>
            </w:r>
            <w:proofErr w:type="gramEnd"/>
          </w:p>
          <w:p w:rsidR="00F46808" w:rsidRDefault="00261AC4">
            <w:pPr>
              <w:ind w:left="360"/>
            </w:pPr>
            <w:hyperlink r:id="rId5" w:history="1">
              <w:proofErr w:type="gramStart"/>
              <w:r w:rsidR="00F46808">
                <w:rPr>
                  <w:rStyle w:val="a3"/>
                </w:rPr>
                <w:t>http://mytest.klyaksa.net/htm/download/index.htm</w:t>
              </w:r>
            </w:hyperlink>
            <w:r w:rsidR="00F46808">
              <w:t>)</w:t>
            </w:r>
            <w:proofErr w:type="gramEnd"/>
          </w:p>
          <w:p w:rsidR="00F46808" w:rsidRDefault="00F46808">
            <w:pPr>
              <w:numPr>
                <w:ilvl w:val="0"/>
                <w:numId w:val="2"/>
              </w:numPr>
            </w:pPr>
            <w:r>
              <w:t>Запуск теста осуществляется двойным щелчком мыши.</w:t>
            </w:r>
          </w:p>
          <w:p w:rsidR="00F46808" w:rsidRDefault="00F46808">
            <w:pPr>
              <w:rPr>
                <w:color w:val="FF0000"/>
              </w:rPr>
            </w:pPr>
          </w:p>
          <w:p w:rsidR="00F46808" w:rsidRDefault="00F46808">
            <w:pPr>
              <w:numPr>
                <w:ilvl w:val="0"/>
                <w:numId w:val="2"/>
              </w:numPr>
            </w:pPr>
            <w:r>
              <w:t>Далее нажимаем кнопку «Начать».</w:t>
            </w:r>
          </w:p>
          <w:p w:rsidR="00F46808" w:rsidRDefault="00F46808"/>
          <w:p w:rsidR="00F46808" w:rsidRDefault="00F46808">
            <w:pPr>
              <w:numPr>
                <w:ilvl w:val="0"/>
                <w:numId w:val="2"/>
              </w:numPr>
            </w:pPr>
            <w:r>
              <w:t>Далее вводятся личные данные.</w:t>
            </w:r>
          </w:p>
          <w:p w:rsidR="00F46808" w:rsidRDefault="00F46808"/>
          <w:p w:rsidR="00F46808" w:rsidRDefault="00F46808">
            <w:pPr>
              <w:numPr>
                <w:ilvl w:val="0"/>
                <w:numId w:val="2"/>
              </w:numPr>
            </w:pPr>
            <w:r>
              <w:t>Выбор правильного ответа осуществляется с помощью переключателей.</w:t>
            </w:r>
          </w:p>
          <w:p w:rsidR="00F46808" w:rsidRDefault="00F46808"/>
          <w:p w:rsidR="00F46808" w:rsidRDefault="00F46808">
            <w:pPr>
              <w:numPr>
                <w:ilvl w:val="0"/>
                <w:numId w:val="2"/>
              </w:numPr>
            </w:pPr>
            <w:r>
              <w:t>Переход к следующему вопросу осуществляется кнопкой «Далее».</w:t>
            </w:r>
          </w:p>
          <w:p w:rsidR="00F46808" w:rsidRDefault="00F46808"/>
          <w:p w:rsidR="00F46808" w:rsidRDefault="00F46808">
            <w:pPr>
              <w:numPr>
                <w:ilvl w:val="0"/>
                <w:numId w:val="2"/>
              </w:numPr>
            </w:pPr>
            <w:r>
              <w:t>По завершению теста выдается отчет о прохождении теста и выставляется оценка по пятибалльной шкале.</w:t>
            </w:r>
          </w:p>
          <w:p w:rsidR="00F46808" w:rsidRDefault="00F46808">
            <w:pPr>
              <w:jc w:val="both"/>
              <w:rPr>
                <w:color w:val="FF0000"/>
              </w:rPr>
            </w:pPr>
          </w:p>
        </w:tc>
      </w:tr>
      <w:tr w:rsidR="00F46808" w:rsidTr="00F46808">
        <w:tc>
          <w:tcPr>
            <w:tcW w:w="1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08" w:rsidRDefault="00F46808">
            <w:r>
              <w:lastRenderedPageBreak/>
              <w:t>Список используемой литературы.</w:t>
            </w:r>
          </w:p>
          <w:p w:rsidR="00F46808" w:rsidRDefault="00F46808">
            <w:r>
              <w:t xml:space="preserve">Ссылки на Интернет - источники </w:t>
            </w:r>
            <w:r>
              <w:rPr>
                <w:color w:val="FF0000"/>
              </w:rPr>
              <w:t>*</w:t>
            </w:r>
          </w:p>
          <w:p w:rsidR="00F46808" w:rsidRDefault="00F46808"/>
        </w:tc>
        <w:tc>
          <w:tcPr>
            <w:tcW w:w="3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08" w:rsidRDefault="00F468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Список источников:</w:t>
            </w:r>
          </w:p>
          <w:p w:rsidR="00F46808" w:rsidRDefault="00F46808">
            <w:pPr>
              <w:jc w:val="center"/>
              <w:rPr>
                <w:b/>
                <w:bCs/>
                <w:color w:val="FF0000"/>
              </w:rPr>
            </w:pPr>
          </w:p>
          <w:p w:rsidR="00F46808" w:rsidRDefault="00F46808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proofErr w:type="spellStart"/>
            <w:r w:rsidR="005D12DB">
              <w:rPr>
                <w:rFonts w:ascii="Times New Roman" w:hAnsi="Times New Roman"/>
                <w:bCs/>
                <w:sz w:val="24"/>
                <w:szCs w:val="24"/>
              </w:rPr>
              <w:t>Пёрышкин</w:t>
            </w:r>
            <w:proofErr w:type="spellEnd"/>
            <w:r w:rsidR="005D12DB">
              <w:rPr>
                <w:rFonts w:ascii="Times New Roman" w:hAnsi="Times New Roman"/>
                <w:bCs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5D12DB">
              <w:rPr>
                <w:rFonts w:ascii="Times New Roman" w:hAnsi="Times New Roman"/>
                <w:bCs/>
                <w:sz w:val="24"/>
                <w:szCs w:val="24"/>
              </w:rPr>
              <w:t xml:space="preserve">В,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D12DB">
              <w:rPr>
                <w:rFonts w:ascii="Times New Roman" w:hAnsi="Times New Roman"/>
                <w:sz w:val="24"/>
                <w:szCs w:val="24"/>
              </w:rPr>
              <w:t>Физика. 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класс. [Текст]: учеб. Для учащихся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общеобразоват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учреждений / </w:t>
            </w:r>
            <w:proofErr w:type="spellStart"/>
            <w:r w:rsidR="005D12DB">
              <w:rPr>
                <w:rFonts w:ascii="Times New Roman" w:hAnsi="Times New Roman"/>
                <w:sz w:val="24"/>
                <w:szCs w:val="24"/>
              </w:rPr>
              <w:t>А.В.Пёрышкин</w:t>
            </w:r>
            <w:proofErr w:type="spellEnd"/>
            <w:r w:rsidR="005D12DB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D12DB">
              <w:rPr>
                <w:rFonts w:ascii="Times New Roman" w:hAnsi="Times New Roman"/>
                <w:sz w:val="24"/>
                <w:szCs w:val="24"/>
              </w:rPr>
              <w:t>- 15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-е изд. – М.: </w:t>
            </w:r>
            <w:r w:rsidR="005D12DB">
              <w:rPr>
                <w:rFonts w:ascii="Times New Roman" w:hAnsi="Times New Roman"/>
                <w:sz w:val="24"/>
                <w:szCs w:val="24"/>
              </w:rPr>
              <w:t>Дрофа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2012. – </w:t>
            </w:r>
            <w:r w:rsidR="005D12DB">
              <w:rPr>
                <w:rFonts w:ascii="Times New Roman" w:hAnsi="Times New Roman"/>
                <w:sz w:val="24"/>
                <w:szCs w:val="24"/>
              </w:rPr>
              <w:t>191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Start"/>
            <w:r w:rsidR="005D12DB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="005D12DB">
              <w:rPr>
                <w:rFonts w:ascii="Times New Roman" w:hAnsi="Times New Roman"/>
                <w:sz w:val="24"/>
                <w:szCs w:val="24"/>
              </w:rPr>
              <w:t xml:space="preserve"> ил. -  </w:t>
            </w:r>
            <w:r w:rsidR="00A132FC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ISBN 978-5-</w:t>
            </w:r>
            <w:r w:rsidR="005D12DB">
              <w:rPr>
                <w:rFonts w:ascii="Times New Roman" w:hAnsi="Times New Roman"/>
                <w:sz w:val="24"/>
                <w:szCs w:val="24"/>
              </w:rPr>
              <w:t>358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5D12DB">
              <w:rPr>
                <w:rFonts w:ascii="Times New Roman" w:hAnsi="Times New Roman"/>
                <w:sz w:val="24"/>
                <w:szCs w:val="24"/>
              </w:rPr>
              <w:t>10505-8</w:t>
            </w:r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F46808" w:rsidRDefault="00F46808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spellStart"/>
            <w:r w:rsidR="00A132FC">
              <w:rPr>
                <w:rFonts w:ascii="Times New Roman" w:hAnsi="Times New Roman"/>
                <w:sz w:val="24"/>
                <w:szCs w:val="24"/>
              </w:rPr>
              <w:t>Годова</w:t>
            </w:r>
            <w:proofErr w:type="spellEnd"/>
            <w:r w:rsidR="00A132FC">
              <w:rPr>
                <w:rFonts w:ascii="Times New Roman" w:hAnsi="Times New Roman"/>
                <w:sz w:val="24"/>
                <w:szCs w:val="24"/>
              </w:rPr>
              <w:t xml:space="preserve"> И.В.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132FC">
              <w:rPr>
                <w:rFonts w:ascii="Times New Roman" w:hAnsi="Times New Roman"/>
                <w:sz w:val="24"/>
                <w:szCs w:val="24"/>
              </w:rPr>
              <w:t>Физика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A132FC">
              <w:rPr>
                <w:rFonts w:ascii="Times New Roman" w:hAnsi="Times New Roman"/>
                <w:sz w:val="24"/>
                <w:szCs w:val="24"/>
              </w:rPr>
              <w:t xml:space="preserve"> 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класс. </w:t>
            </w:r>
            <w:r w:rsidR="00A132FC">
              <w:rPr>
                <w:rFonts w:ascii="Times New Roman" w:hAnsi="Times New Roman"/>
                <w:sz w:val="24"/>
                <w:szCs w:val="24"/>
              </w:rPr>
              <w:t xml:space="preserve">Контрольные работы в новом формате. [Текст]/ </w:t>
            </w:r>
            <w:proofErr w:type="spellStart"/>
            <w:r w:rsidR="00A132FC">
              <w:rPr>
                <w:rFonts w:ascii="Times New Roman" w:hAnsi="Times New Roman"/>
                <w:sz w:val="24"/>
                <w:szCs w:val="24"/>
              </w:rPr>
              <w:t>Годова</w:t>
            </w:r>
            <w:proofErr w:type="spellEnd"/>
            <w:r w:rsidR="00A132FC">
              <w:rPr>
                <w:rFonts w:ascii="Times New Roman" w:hAnsi="Times New Roman"/>
                <w:sz w:val="24"/>
                <w:szCs w:val="24"/>
              </w:rPr>
              <w:t xml:space="preserve"> И.В</w:t>
            </w:r>
            <w:r>
              <w:rPr>
                <w:rFonts w:ascii="Times New Roman" w:hAnsi="Times New Roman"/>
                <w:sz w:val="24"/>
                <w:szCs w:val="24"/>
              </w:rPr>
              <w:t>.- М.: «</w:t>
            </w:r>
            <w:r w:rsidR="00A132FC">
              <w:rPr>
                <w:rFonts w:ascii="Times New Roman" w:hAnsi="Times New Roman"/>
                <w:sz w:val="24"/>
                <w:szCs w:val="24"/>
              </w:rPr>
              <w:t>Интеллект-Центр», 2011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.- 96 с. – (ISBN </w:t>
            </w:r>
            <w:r w:rsidR="00A132FC">
              <w:rPr>
                <w:rFonts w:ascii="Times New Roman" w:hAnsi="Times New Roman"/>
                <w:sz w:val="24"/>
                <w:szCs w:val="24"/>
              </w:rPr>
              <w:t>978-5-89790-763-2</w:t>
            </w:r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F46808" w:rsidRDefault="00F46808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3.Программа компьютерного тестирования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MyTestXPro</w:t>
            </w:r>
            <w:proofErr w:type="spellEnd"/>
            <w:r w:rsidRPr="00F468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[Электронный ресурс]. - Режим доступа: </w:t>
            </w:r>
            <w:hyperlink r:id="rId6" w:history="1">
              <w:r>
                <w:rPr>
                  <w:rStyle w:val="a3"/>
                </w:rPr>
                <w:t>http://mytest.klyaksa.net/htm/download/index.htm</w:t>
              </w:r>
            </w:hyperlink>
            <w:r w:rsidR="00A132FC">
              <w:rPr>
                <w:rFonts w:ascii="Times New Roman" w:hAnsi="Times New Roman"/>
                <w:sz w:val="24"/>
                <w:szCs w:val="24"/>
              </w:rPr>
              <w:t>(Дата обращения 04.12</w:t>
            </w:r>
            <w:r>
              <w:rPr>
                <w:rFonts w:ascii="Times New Roman" w:hAnsi="Times New Roman"/>
                <w:sz w:val="24"/>
                <w:szCs w:val="24"/>
              </w:rPr>
              <w:t>.2015)</w:t>
            </w:r>
          </w:p>
        </w:tc>
      </w:tr>
    </w:tbl>
    <w:p w:rsidR="008F68F1" w:rsidRDefault="008F68F1"/>
    <w:sectPr w:rsidR="008F68F1" w:rsidSect="008F68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6031F"/>
    <w:multiLevelType w:val="hybridMultilevel"/>
    <w:tmpl w:val="5CDCC4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155A50"/>
    <w:multiLevelType w:val="hybridMultilevel"/>
    <w:tmpl w:val="D0169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6808"/>
    <w:rsid w:val="00261AC4"/>
    <w:rsid w:val="005D12DB"/>
    <w:rsid w:val="006A1735"/>
    <w:rsid w:val="008F68F1"/>
    <w:rsid w:val="00A132FC"/>
    <w:rsid w:val="00F46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8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6808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4680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semiHidden/>
    <w:unhideWhenUsed/>
    <w:rsid w:val="00F46808"/>
    <w:rPr>
      <w:color w:val="0000FF"/>
      <w:u w:val="single"/>
    </w:rPr>
  </w:style>
  <w:style w:type="paragraph" w:customStyle="1" w:styleId="11">
    <w:name w:val="Абзац списка1"/>
    <w:basedOn w:val="a"/>
    <w:rsid w:val="00F4680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4">
    <w:name w:val="Table Grid"/>
    <w:basedOn w:val="a1"/>
    <w:rsid w:val="00F468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2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ytest.klyaksa.net/htm/download/index.htm" TargetMode="External"/><Relationship Id="rId5" Type="http://schemas.openxmlformats.org/officeDocument/2006/relationships/hyperlink" Target="http://mytest.klyaksa.net/htm/download/index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2016-01-26T07:36:00Z</dcterms:created>
  <dcterms:modified xsi:type="dcterms:W3CDTF">2016-02-06T07:49:00Z</dcterms:modified>
</cp:coreProperties>
</file>